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1D" w:rsidRDefault="001D0D1D" w:rsidP="001D0D1D">
      <w:pPr>
        <w:spacing w:after="200"/>
        <w:jc w:val="center"/>
        <w:rPr>
          <w:b/>
          <w:i/>
        </w:rPr>
      </w:pPr>
    </w:p>
    <w:p w:rsidR="001D0D1D" w:rsidRPr="001D0D1D" w:rsidRDefault="001D0D1D" w:rsidP="001D0D1D">
      <w:pPr>
        <w:spacing w:after="200"/>
        <w:jc w:val="center"/>
        <w:rPr>
          <w:b/>
          <w:i/>
        </w:rPr>
      </w:pPr>
      <w:r w:rsidRPr="001D0D1D">
        <w:rPr>
          <w:b/>
          <w:i/>
        </w:rPr>
        <w:t>Scheda di sintesi sulla rilevazione</w:t>
      </w: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  <w:rPr>
          <w:b/>
          <w:i/>
        </w:rPr>
      </w:pPr>
      <w:r w:rsidRPr="001D0D1D">
        <w:rPr>
          <w:b/>
          <w:i/>
        </w:rPr>
        <w:t>Data di svolgimento della rilevazione</w:t>
      </w:r>
    </w:p>
    <w:p w:rsidR="001D0D1D" w:rsidRDefault="00002D9F" w:rsidP="001D0D1D">
      <w:pPr>
        <w:spacing w:after="200"/>
      </w:pPr>
      <w:r>
        <w:t>Il Dott.</w:t>
      </w:r>
      <w:r w:rsidR="001D0D1D" w:rsidRPr="001D0D1D">
        <w:t xml:space="preserve"> </w:t>
      </w:r>
      <w:r>
        <w:t>Giuseppe D’Agostino</w:t>
      </w:r>
      <w:r w:rsidR="001D0D1D" w:rsidRPr="001D0D1D">
        <w:t xml:space="preserve">, in qualità di Responsabile della Prevenzione della Corruzione e della Trasparenza della Consob, giusta delibera </w:t>
      </w:r>
      <w:r w:rsidRPr="00002D9F">
        <w:t>n. 20864 del 21 marzo 2019</w:t>
      </w:r>
      <w:r w:rsidR="001D0D1D" w:rsidRPr="001D0D1D">
        <w:t xml:space="preserve">, ha proceduto </w:t>
      </w:r>
      <w:r>
        <w:t>nel periodo ricompreso tra il 2</w:t>
      </w:r>
      <w:r w:rsidR="001D0D1D" w:rsidRPr="001D0D1D">
        <w:t xml:space="preserve"> </w:t>
      </w:r>
      <w:r>
        <w:t>aprile 2019 e</w:t>
      </w:r>
      <w:r w:rsidR="001D0D1D" w:rsidRPr="001D0D1D">
        <w:t xml:space="preserve"> il </w:t>
      </w:r>
      <w:r>
        <w:t>19 aprile 2019</w:t>
      </w:r>
      <w:r w:rsidR="001D0D1D" w:rsidRPr="001D0D1D">
        <w:t>, a svolgere la rilevazione necessaria ai fini della compilazione della Griglia allegata alla delibera ANA</w:t>
      </w:r>
      <w:r>
        <w:t>C n. 141/2019</w:t>
      </w:r>
      <w:bookmarkStart w:id="0" w:name="_GoBack"/>
      <w:bookmarkEnd w:id="0"/>
      <w:r w:rsidR="001D0D1D" w:rsidRPr="001D0D1D">
        <w:t>.</w:t>
      </w:r>
    </w:p>
    <w:p w:rsidR="001D0D1D" w:rsidRPr="001D0D1D" w:rsidRDefault="001D0D1D" w:rsidP="001D0D1D">
      <w:pPr>
        <w:spacing w:after="200"/>
      </w:pPr>
    </w:p>
    <w:p w:rsidR="001D0D1D" w:rsidRPr="001D0D1D" w:rsidRDefault="001D0D1D" w:rsidP="001D0D1D">
      <w:pPr>
        <w:spacing w:after="200"/>
        <w:rPr>
          <w:b/>
          <w:i/>
        </w:rPr>
      </w:pPr>
      <w:r w:rsidRPr="001D0D1D">
        <w:rPr>
          <w:b/>
          <w:i/>
        </w:rPr>
        <w:t>Procedure e modalità seguite per la rilevazione</w:t>
      </w:r>
    </w:p>
    <w:p w:rsidR="001D0D1D" w:rsidRPr="001D0D1D" w:rsidRDefault="001D0D1D" w:rsidP="001D0D1D">
      <w:pPr>
        <w:spacing w:after="200"/>
      </w:pPr>
      <w:r w:rsidRPr="001D0D1D">
        <w:t>Sulla base delle istruzioni fornite dall’ANAC il Responsabile ha provveduto - a tal fine avvalendosi del gruppo di supporto tecnico e raccogliendo opportuni feedback dai responsabili della trasmissione dei dati ed i responsabili della pubblicazione dei dati - a verificare attraverso la consultazione della sezione “Autorità trasparente” del sito istituzionale l’assolvimento degli obblighi di pubblicazione dei documenti, dei dati e delle informazioni pubblicate sotto il profilo della completezza, dell’aggiornamento nonché del formato di pubblicazione.</w:t>
      </w:r>
    </w:p>
    <w:p w:rsidR="001D0D1D" w:rsidRDefault="001D0D1D" w:rsidP="001D0D1D">
      <w:pPr>
        <w:spacing w:after="200"/>
        <w:rPr>
          <w:b/>
          <w:i/>
        </w:rPr>
      </w:pPr>
    </w:p>
    <w:p w:rsidR="001D0D1D" w:rsidRPr="001D0D1D" w:rsidRDefault="001D0D1D" w:rsidP="001D0D1D">
      <w:pPr>
        <w:spacing w:after="200"/>
        <w:rPr>
          <w:b/>
          <w:i/>
        </w:rPr>
      </w:pPr>
      <w:r w:rsidRPr="001D0D1D">
        <w:rPr>
          <w:b/>
          <w:i/>
        </w:rPr>
        <w:t>Aspetti critici riscontrati nel corso della rilevazione</w:t>
      </w:r>
    </w:p>
    <w:p w:rsidR="001D0D1D" w:rsidRPr="001D0D1D" w:rsidRDefault="001D0D1D" w:rsidP="001D0D1D">
      <w:pPr>
        <w:spacing w:after="200"/>
      </w:pPr>
      <w:r w:rsidRPr="001D0D1D">
        <w:t>Non sono emersi elementi di criticità.</w:t>
      </w:r>
    </w:p>
    <w:p w:rsidR="001D0D1D" w:rsidRPr="001D0D1D" w:rsidRDefault="001D0D1D" w:rsidP="001D0D1D">
      <w:pPr>
        <w:spacing w:after="20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61929" w:rsidRPr="001D0D1D" w:rsidRDefault="00861929" w:rsidP="001D0D1D"/>
    <w:sectPr w:rsidR="00861929" w:rsidRPr="001D0D1D" w:rsidSect="0006283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134" w:bottom="1077" w:left="1134" w:header="539" w:footer="32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6F" w:rsidRDefault="009D3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D336F" w:rsidRDefault="009D3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4" w:type="dxa"/>
      <w:tblInd w:w="-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0"/>
      <w:gridCol w:w="1984"/>
    </w:tblGrid>
    <w:tr w:rsidR="00BA5161" w:rsidTr="00337095">
      <w:trPr>
        <w:cantSplit/>
        <w:trHeight w:val="590"/>
      </w:trPr>
      <w:tc>
        <w:tcPr>
          <w:tcW w:w="8360" w:type="dxa"/>
          <w:tcBorders>
            <w:top w:val="nil"/>
            <w:left w:val="nil"/>
            <w:bottom w:val="nil"/>
            <w:right w:val="nil"/>
          </w:tcBorders>
        </w:tcPr>
        <w:p w:rsidR="00BA5161" w:rsidRDefault="00BA5161">
          <w:pPr>
            <w:jc w:val="center"/>
            <w:rPr>
              <w:rFonts w:ascii="Times New Roman" w:hAnsi="Times New Roman" w:cs="Times New Roman"/>
              <w:i/>
              <w:iCs/>
            </w:rPr>
          </w:pP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BA5161" w:rsidRDefault="00BA5161" w:rsidP="00337095">
          <w:pPr>
            <w:spacing w:before="40"/>
            <w:jc w:val="right"/>
            <w:rPr>
              <w:rFonts w:ascii="Courier New" w:hAnsi="Courier New" w:cs="Courier New"/>
              <w:sz w:val="20"/>
              <w:szCs w:val="20"/>
            </w:rPr>
          </w:pPr>
          <w:r w:rsidRPr="00331570">
            <w:rPr>
              <w:rFonts w:ascii="Times New Roman" w:hAnsi="Times New Roman" w:cs="Times New Roman"/>
              <w:i/>
              <w:iCs/>
              <w:sz w:val="16"/>
            </w:rPr>
            <w:t xml:space="preserve">Pag. 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PAGE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3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t>/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NUMPAGES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1D0D1D">
            <w:rPr>
              <w:rFonts w:ascii="Times New Roman" w:hAnsi="Times New Roman" w:cs="Times New Roman"/>
              <w:i/>
              <w:iCs/>
              <w:noProof/>
              <w:sz w:val="16"/>
            </w:rPr>
            <w:t>3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</w:p>
        <w:p w:rsidR="00BA5161" w:rsidRDefault="00BA5161" w:rsidP="00337095">
          <w:pPr>
            <w:jc w:val="right"/>
            <w:rPr>
              <w:rFonts w:ascii="Courier New" w:hAnsi="Courier New" w:cs="Courier New"/>
              <w:vanish/>
              <w:sz w:val="20"/>
              <w:szCs w:val="20"/>
            </w:rPr>
          </w:pPr>
        </w:p>
      </w:tc>
    </w:tr>
  </w:tbl>
  <w:p w:rsidR="00BA5161" w:rsidRDefault="00BA5161">
    <w:pP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5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560"/>
    </w:tblGrid>
    <w:tr w:rsidR="00BA5161" w:rsidTr="00A52582">
      <w:trPr>
        <w:cantSplit/>
        <w:trHeight w:val="590"/>
      </w:trPr>
      <w:tc>
        <w:tcPr>
          <w:tcW w:w="893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D4EFF" w:rsidRPr="009508CE" w:rsidRDefault="00A52582" w:rsidP="00A52582">
          <w:pPr>
            <w:pStyle w:val="Pidipagina"/>
            <w:spacing w:before="40"/>
            <w:ind w:left="215"/>
            <w:jc w:val="center"/>
            <w:rPr>
              <w:rFonts w:ascii="CG Times" w:hAnsi="CG Times" w:cs="Verdana"/>
              <w:b/>
              <w:smallCaps/>
              <w:color w:val="808080"/>
            </w:rPr>
          </w:pPr>
          <w:r w:rsidRPr="00FE63E2">
            <w:rPr>
              <w:rFonts w:ascii="CG Times" w:hAnsi="CG Times" w:cs="Verdana"/>
              <w:b/>
              <w:smallCaps/>
              <w:color w:val="808080"/>
            </w:rPr>
            <w:t xml:space="preserve">                    </w:t>
          </w:r>
          <w:r w:rsidR="00FD4EFF" w:rsidRPr="00FE63E2">
            <w:rPr>
              <w:rFonts w:ascii="CG Times" w:hAnsi="CG Times" w:cs="Verdana"/>
              <w:b/>
              <w:smallCaps/>
              <w:color w:val="808080"/>
            </w:rPr>
            <w:t>00198 Roma: Via G.B. Martini, 3 – Tel. 0684771 – Fax 068416703 – 068417707</w:t>
          </w:r>
        </w:p>
        <w:p w:rsidR="00BA5161" w:rsidRPr="006B6E9A" w:rsidRDefault="00A52582" w:rsidP="00A52582">
          <w:pPr>
            <w:ind w:left="214"/>
            <w:jc w:val="center"/>
            <w:rPr>
              <w:rFonts w:ascii="Times New Roman" w:hAnsi="Times New Roman" w:cs="Times New Roman"/>
            </w:rPr>
          </w:pPr>
          <w:r>
            <w:rPr>
              <w:b/>
              <w:smallCaps/>
              <w:color w:val="808080"/>
              <w:sz w:val="20"/>
              <w:szCs w:val="20"/>
            </w:rPr>
            <w:t xml:space="preserve">                        </w:t>
          </w:r>
          <w:r w:rsidR="00FD4EFF" w:rsidRPr="00FD4EFF">
            <w:rPr>
              <w:b/>
              <w:smallCaps/>
              <w:color w:val="808080"/>
              <w:sz w:val="20"/>
              <w:szCs w:val="20"/>
            </w:rPr>
            <w:t>20121 Milano: Via Broletto, 7 – Tel. 02724201</w:t>
          </w:r>
          <w:r w:rsidR="00BA5161" w:rsidRPr="006B6E9A">
            <w:rPr>
              <w:rFonts w:ascii="Times New Roman" w:hAnsi="Times New Roman" w:cs="Times New Roman"/>
            </w:rPr>
            <w:br/>
          </w:r>
          <w:r w:rsidR="00BA5161" w:rsidRPr="006B6E9A">
            <w:rPr>
              <w:rFonts w:ascii="Times New Roman" w:hAnsi="Times New Roman" w:cs="Times New Roman"/>
              <w:vanish/>
            </w:rPr>
            <w:t>..</w:t>
          </w:r>
        </w:p>
      </w:tc>
      <w:tc>
        <w:tcPr>
          <w:tcW w:w="15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A127F" w:rsidRDefault="00BA5161" w:rsidP="00BA127F">
          <w:pPr>
            <w:spacing w:before="40"/>
            <w:jc w:val="right"/>
            <w:rPr>
              <w:rFonts w:ascii="Times New Roman" w:hAnsi="Times New Roman" w:cs="Times New Roman"/>
              <w:i/>
              <w:iCs/>
              <w:sz w:val="16"/>
            </w:rPr>
          </w:pPr>
          <w:r w:rsidRPr="00331570">
            <w:rPr>
              <w:rFonts w:ascii="Times New Roman" w:hAnsi="Times New Roman" w:cs="Times New Roman"/>
              <w:i/>
              <w:iCs/>
              <w:sz w:val="16"/>
            </w:rPr>
            <w:t xml:space="preserve">Pag. 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PAGE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002D9F">
            <w:rPr>
              <w:rFonts w:ascii="Times New Roman" w:hAnsi="Times New Roman" w:cs="Times New Roman"/>
              <w:i/>
              <w:iCs/>
              <w:noProof/>
              <w:sz w:val="16"/>
            </w:rPr>
            <w:t>1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t>/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begin"/>
          </w:r>
          <w:r w:rsidRPr="00331570">
            <w:rPr>
              <w:rFonts w:ascii="Times New Roman" w:hAnsi="Times New Roman" w:cs="Times New Roman"/>
              <w:i/>
              <w:iCs/>
              <w:sz w:val="16"/>
            </w:rPr>
            <w:instrText xml:space="preserve"> NUMPAGES </w:instrTex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separate"/>
          </w:r>
          <w:r w:rsidR="00002D9F">
            <w:rPr>
              <w:rFonts w:ascii="Times New Roman" w:hAnsi="Times New Roman" w:cs="Times New Roman"/>
              <w:i/>
              <w:iCs/>
              <w:noProof/>
              <w:sz w:val="16"/>
            </w:rPr>
            <w:t>1</w:t>
          </w:r>
          <w:r w:rsidR="0043322D" w:rsidRPr="00331570">
            <w:rPr>
              <w:rFonts w:ascii="Times New Roman" w:hAnsi="Times New Roman" w:cs="Times New Roman"/>
              <w:i/>
              <w:iCs/>
              <w:sz w:val="16"/>
            </w:rPr>
            <w:fldChar w:fldCharType="end"/>
          </w:r>
        </w:p>
        <w:p w:rsidR="00BA5161" w:rsidRDefault="00BA5161" w:rsidP="00D2772D">
          <w:pPr>
            <w:spacing w:before="40"/>
            <w:jc w:val="right"/>
            <w:rPr>
              <w:rFonts w:ascii="Courier New" w:hAnsi="Courier New" w:cs="Courier New"/>
              <w:vanish/>
              <w:sz w:val="20"/>
              <w:szCs w:val="20"/>
            </w:rPr>
          </w:pPr>
        </w:p>
      </w:tc>
    </w:tr>
  </w:tbl>
  <w:p w:rsidR="00BA5161" w:rsidRDefault="00BA5161" w:rsidP="008F6F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6F" w:rsidRDefault="009D3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D336F" w:rsidRDefault="009D33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61" w:rsidRDefault="00D93F7C" w:rsidP="00E9327A">
    <w:pPr>
      <w:pStyle w:val="Intestazione"/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58F4BD1B" wp14:editId="4007AD4B">
          <wp:extent cx="930275" cy="429260"/>
          <wp:effectExtent l="19050" t="0" r="3175" b="0"/>
          <wp:docPr id="5" name="Immagine 5" descr="Scansion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ansione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61" w:rsidRPr="00C34381" w:rsidRDefault="00D93F7C" w:rsidP="00C34381">
    <w:pPr>
      <w:pStyle w:val="Intestazione"/>
      <w:jc w:val="center"/>
    </w:pPr>
    <w:r>
      <w:rPr>
        <w:noProof/>
      </w:rPr>
      <w:drawing>
        <wp:inline distT="0" distB="0" distL="0" distR="0" wp14:anchorId="018FF316" wp14:editId="0A6D487F">
          <wp:extent cx="1351915" cy="1399540"/>
          <wp:effectExtent l="19050" t="0" r="635" b="0"/>
          <wp:docPr id="6" name="Immagine 1" descr="scansione000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cansione0004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9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09D"/>
    <w:multiLevelType w:val="hybridMultilevel"/>
    <w:tmpl w:val="A24A617A"/>
    <w:lvl w:ilvl="0" w:tplc="CC8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13F05"/>
    <w:multiLevelType w:val="hybridMultilevel"/>
    <w:tmpl w:val="E4901CD4"/>
    <w:lvl w:ilvl="0" w:tplc="CE40271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615611C"/>
    <w:multiLevelType w:val="hybridMultilevel"/>
    <w:tmpl w:val="7A3E0480"/>
    <w:lvl w:ilvl="0" w:tplc="3F6C8DAC"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0B750E9"/>
    <w:multiLevelType w:val="hybridMultilevel"/>
    <w:tmpl w:val="9D881978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BDF2273"/>
    <w:multiLevelType w:val="hybridMultilevel"/>
    <w:tmpl w:val="BDB434C0"/>
    <w:lvl w:ilvl="0" w:tplc="3F6C8DAC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>
    <w:nsid w:val="3D9C47C4"/>
    <w:multiLevelType w:val="hybridMultilevel"/>
    <w:tmpl w:val="706EAF3A"/>
    <w:lvl w:ilvl="0" w:tplc="BD1C5A40">
      <w:start w:val="1"/>
      <w:numFmt w:val="lowerLetter"/>
      <w:lvlText w:val="%1)"/>
      <w:lvlJc w:val="left"/>
      <w:pPr>
        <w:ind w:left="720" w:hanging="360"/>
      </w:pPr>
      <w:rPr>
        <w:rFonts w:ascii="CG Times" w:eastAsia="Times New Roman" w:hAnsi="CG Times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52D97"/>
    <w:multiLevelType w:val="hybridMultilevel"/>
    <w:tmpl w:val="6F3A9C78"/>
    <w:lvl w:ilvl="0" w:tplc="041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8233BE"/>
    <w:multiLevelType w:val="hybridMultilevel"/>
    <w:tmpl w:val="98E03C88"/>
    <w:lvl w:ilvl="0" w:tplc="3F6C8DAC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3133A72"/>
    <w:multiLevelType w:val="hybridMultilevel"/>
    <w:tmpl w:val="245099AE"/>
    <w:lvl w:ilvl="0" w:tplc="04100017">
      <w:start w:val="1"/>
      <w:numFmt w:val="lowerLetter"/>
      <w:lvlText w:val="%1)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>
    <w:nsid w:val="5BB31F68"/>
    <w:multiLevelType w:val="multilevel"/>
    <w:tmpl w:val="B3C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numerazioni"/>
      <w:lvlText w:val="%1.%2.%3"/>
      <w:lvlJc w:val="left"/>
      <w:pPr>
        <w:tabs>
          <w:tab w:val="num" w:pos="180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602C53DD"/>
    <w:multiLevelType w:val="hybridMultilevel"/>
    <w:tmpl w:val="28E077C8"/>
    <w:lvl w:ilvl="0" w:tplc="3F6C8DA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D884158"/>
    <w:multiLevelType w:val="hybridMultilevel"/>
    <w:tmpl w:val="06AC53BE"/>
    <w:lvl w:ilvl="0" w:tplc="F49CBAF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F3D3F81"/>
    <w:multiLevelType w:val="hybridMultilevel"/>
    <w:tmpl w:val="E4B6BC3C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024667C"/>
    <w:multiLevelType w:val="hybridMultilevel"/>
    <w:tmpl w:val="C634301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77BB1E48"/>
    <w:multiLevelType w:val="hybridMultilevel"/>
    <w:tmpl w:val="ACD4E1D4"/>
    <w:lvl w:ilvl="0" w:tplc="1822436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DE75B0E"/>
    <w:multiLevelType w:val="hybridMultilevel"/>
    <w:tmpl w:val="17324F2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15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77"/>
    <w:rsid w:val="00000279"/>
    <w:rsid w:val="00002D9F"/>
    <w:rsid w:val="0000572F"/>
    <w:rsid w:val="00006080"/>
    <w:rsid w:val="000070E2"/>
    <w:rsid w:val="000130E8"/>
    <w:rsid w:val="0001460F"/>
    <w:rsid w:val="00020C2A"/>
    <w:rsid w:val="0002297E"/>
    <w:rsid w:val="000278F6"/>
    <w:rsid w:val="000323D9"/>
    <w:rsid w:val="000348C6"/>
    <w:rsid w:val="000354D7"/>
    <w:rsid w:val="00036A1B"/>
    <w:rsid w:val="0003764E"/>
    <w:rsid w:val="0004140A"/>
    <w:rsid w:val="000421EC"/>
    <w:rsid w:val="000432BB"/>
    <w:rsid w:val="000453DF"/>
    <w:rsid w:val="00045EBD"/>
    <w:rsid w:val="000475CE"/>
    <w:rsid w:val="00050315"/>
    <w:rsid w:val="00050697"/>
    <w:rsid w:val="00050DA8"/>
    <w:rsid w:val="00052E41"/>
    <w:rsid w:val="000540A8"/>
    <w:rsid w:val="0006182C"/>
    <w:rsid w:val="0006283C"/>
    <w:rsid w:val="000641BD"/>
    <w:rsid w:val="00067969"/>
    <w:rsid w:val="00070277"/>
    <w:rsid w:val="00071399"/>
    <w:rsid w:val="0007348D"/>
    <w:rsid w:val="00080D09"/>
    <w:rsid w:val="0008150A"/>
    <w:rsid w:val="00082FCF"/>
    <w:rsid w:val="000844B9"/>
    <w:rsid w:val="000861DE"/>
    <w:rsid w:val="00086AB9"/>
    <w:rsid w:val="00087AFB"/>
    <w:rsid w:val="00090840"/>
    <w:rsid w:val="000A1E5E"/>
    <w:rsid w:val="000A2266"/>
    <w:rsid w:val="000A506F"/>
    <w:rsid w:val="000A5CA6"/>
    <w:rsid w:val="000A65A3"/>
    <w:rsid w:val="000B4EBD"/>
    <w:rsid w:val="000C2E23"/>
    <w:rsid w:val="000C6783"/>
    <w:rsid w:val="000D1D2D"/>
    <w:rsid w:val="000D29FB"/>
    <w:rsid w:val="000D56F0"/>
    <w:rsid w:val="000D5C18"/>
    <w:rsid w:val="000D754D"/>
    <w:rsid w:val="000D7F47"/>
    <w:rsid w:val="000E2AB9"/>
    <w:rsid w:val="000E4399"/>
    <w:rsid w:val="000E55CA"/>
    <w:rsid w:val="000E5B88"/>
    <w:rsid w:val="000E61DA"/>
    <w:rsid w:val="000E6ECB"/>
    <w:rsid w:val="0010397F"/>
    <w:rsid w:val="00104659"/>
    <w:rsid w:val="00105571"/>
    <w:rsid w:val="001056F0"/>
    <w:rsid w:val="001064CA"/>
    <w:rsid w:val="001074A9"/>
    <w:rsid w:val="00107738"/>
    <w:rsid w:val="0011366C"/>
    <w:rsid w:val="0012015B"/>
    <w:rsid w:val="001208D0"/>
    <w:rsid w:val="001215B0"/>
    <w:rsid w:val="0012356E"/>
    <w:rsid w:val="00125BE4"/>
    <w:rsid w:val="00135561"/>
    <w:rsid w:val="0014025A"/>
    <w:rsid w:val="001415BD"/>
    <w:rsid w:val="00141BF3"/>
    <w:rsid w:val="00143901"/>
    <w:rsid w:val="00147C1B"/>
    <w:rsid w:val="00151B85"/>
    <w:rsid w:val="00153D77"/>
    <w:rsid w:val="00155A61"/>
    <w:rsid w:val="00161519"/>
    <w:rsid w:val="001617BE"/>
    <w:rsid w:val="00162782"/>
    <w:rsid w:val="00167682"/>
    <w:rsid w:val="00170674"/>
    <w:rsid w:val="001715E7"/>
    <w:rsid w:val="00177425"/>
    <w:rsid w:val="00181E12"/>
    <w:rsid w:val="001828F9"/>
    <w:rsid w:val="001855DD"/>
    <w:rsid w:val="001901BB"/>
    <w:rsid w:val="001915EA"/>
    <w:rsid w:val="00192294"/>
    <w:rsid w:val="0019579F"/>
    <w:rsid w:val="00197F75"/>
    <w:rsid w:val="001A1795"/>
    <w:rsid w:val="001A4777"/>
    <w:rsid w:val="001B472D"/>
    <w:rsid w:val="001B48BE"/>
    <w:rsid w:val="001B66A7"/>
    <w:rsid w:val="001C0BF6"/>
    <w:rsid w:val="001C2419"/>
    <w:rsid w:val="001C7AFA"/>
    <w:rsid w:val="001D0D1D"/>
    <w:rsid w:val="001D4BA2"/>
    <w:rsid w:val="001D4EF2"/>
    <w:rsid w:val="001F0FEB"/>
    <w:rsid w:val="001F1FDD"/>
    <w:rsid w:val="001F2835"/>
    <w:rsid w:val="002008FA"/>
    <w:rsid w:val="00211AD7"/>
    <w:rsid w:val="002140E7"/>
    <w:rsid w:val="002152A3"/>
    <w:rsid w:val="00217379"/>
    <w:rsid w:val="002216F8"/>
    <w:rsid w:val="0022241D"/>
    <w:rsid w:val="0022397D"/>
    <w:rsid w:val="00224B56"/>
    <w:rsid w:val="00224F25"/>
    <w:rsid w:val="00227DE2"/>
    <w:rsid w:val="0023187A"/>
    <w:rsid w:val="00232704"/>
    <w:rsid w:val="0023270E"/>
    <w:rsid w:val="00237E77"/>
    <w:rsid w:val="00242FD9"/>
    <w:rsid w:val="00246C17"/>
    <w:rsid w:val="0024744D"/>
    <w:rsid w:val="00247D85"/>
    <w:rsid w:val="00255B52"/>
    <w:rsid w:val="0025630B"/>
    <w:rsid w:val="002577FA"/>
    <w:rsid w:val="00262365"/>
    <w:rsid w:val="0026664D"/>
    <w:rsid w:val="00272FB2"/>
    <w:rsid w:val="002743F3"/>
    <w:rsid w:val="00274FC8"/>
    <w:rsid w:val="0028166F"/>
    <w:rsid w:val="00281D0D"/>
    <w:rsid w:val="00282E07"/>
    <w:rsid w:val="0029344F"/>
    <w:rsid w:val="002A1804"/>
    <w:rsid w:val="002A7807"/>
    <w:rsid w:val="002B075E"/>
    <w:rsid w:val="002B0A0C"/>
    <w:rsid w:val="002B0E23"/>
    <w:rsid w:val="002B23AA"/>
    <w:rsid w:val="002B692A"/>
    <w:rsid w:val="002C0EFA"/>
    <w:rsid w:val="002C5B22"/>
    <w:rsid w:val="002C6E7F"/>
    <w:rsid w:val="002D118D"/>
    <w:rsid w:val="002D5B96"/>
    <w:rsid w:val="002D6CA3"/>
    <w:rsid w:val="002D7FC0"/>
    <w:rsid w:val="002E00E6"/>
    <w:rsid w:val="002E692B"/>
    <w:rsid w:val="002F1EEE"/>
    <w:rsid w:val="002F310F"/>
    <w:rsid w:val="002F3A1C"/>
    <w:rsid w:val="002F65FC"/>
    <w:rsid w:val="002F7415"/>
    <w:rsid w:val="00302DA8"/>
    <w:rsid w:val="00302EA9"/>
    <w:rsid w:val="00306390"/>
    <w:rsid w:val="003064F0"/>
    <w:rsid w:val="003103D5"/>
    <w:rsid w:val="0031098E"/>
    <w:rsid w:val="00321011"/>
    <w:rsid w:val="00331570"/>
    <w:rsid w:val="003316EB"/>
    <w:rsid w:val="00334C87"/>
    <w:rsid w:val="0033624F"/>
    <w:rsid w:val="00336311"/>
    <w:rsid w:val="00337095"/>
    <w:rsid w:val="003370BF"/>
    <w:rsid w:val="00337490"/>
    <w:rsid w:val="0034315F"/>
    <w:rsid w:val="003531B1"/>
    <w:rsid w:val="0035511E"/>
    <w:rsid w:val="00361A50"/>
    <w:rsid w:val="00364FFE"/>
    <w:rsid w:val="00365A6C"/>
    <w:rsid w:val="003669CA"/>
    <w:rsid w:val="00366CEF"/>
    <w:rsid w:val="00372C25"/>
    <w:rsid w:val="00374833"/>
    <w:rsid w:val="00380401"/>
    <w:rsid w:val="00381555"/>
    <w:rsid w:val="003817C4"/>
    <w:rsid w:val="003850FC"/>
    <w:rsid w:val="003876F6"/>
    <w:rsid w:val="0038784B"/>
    <w:rsid w:val="00387CE8"/>
    <w:rsid w:val="00390382"/>
    <w:rsid w:val="00395A29"/>
    <w:rsid w:val="0039745F"/>
    <w:rsid w:val="003A000C"/>
    <w:rsid w:val="003A1311"/>
    <w:rsid w:val="003A20F8"/>
    <w:rsid w:val="003A2D81"/>
    <w:rsid w:val="003A48DA"/>
    <w:rsid w:val="003A58C6"/>
    <w:rsid w:val="003A7920"/>
    <w:rsid w:val="003B165D"/>
    <w:rsid w:val="003B7CE1"/>
    <w:rsid w:val="003B7E80"/>
    <w:rsid w:val="003C1278"/>
    <w:rsid w:val="003C3451"/>
    <w:rsid w:val="003C4CE7"/>
    <w:rsid w:val="003D0F21"/>
    <w:rsid w:val="003D43D6"/>
    <w:rsid w:val="003D5EE5"/>
    <w:rsid w:val="003D68C0"/>
    <w:rsid w:val="003E1436"/>
    <w:rsid w:val="003E54F9"/>
    <w:rsid w:val="003F0D23"/>
    <w:rsid w:val="003F104E"/>
    <w:rsid w:val="003F2C62"/>
    <w:rsid w:val="003F416C"/>
    <w:rsid w:val="003F6297"/>
    <w:rsid w:val="003F7323"/>
    <w:rsid w:val="00404799"/>
    <w:rsid w:val="00406FB1"/>
    <w:rsid w:val="00410124"/>
    <w:rsid w:val="00415278"/>
    <w:rsid w:val="00415D03"/>
    <w:rsid w:val="00416392"/>
    <w:rsid w:val="004179AE"/>
    <w:rsid w:val="00417D47"/>
    <w:rsid w:val="00421432"/>
    <w:rsid w:val="00421E41"/>
    <w:rsid w:val="00422A0F"/>
    <w:rsid w:val="004303F6"/>
    <w:rsid w:val="0043322D"/>
    <w:rsid w:val="00433FCB"/>
    <w:rsid w:val="004340E6"/>
    <w:rsid w:val="0043544E"/>
    <w:rsid w:val="00437835"/>
    <w:rsid w:val="00437EEC"/>
    <w:rsid w:val="0044585E"/>
    <w:rsid w:val="00446CBA"/>
    <w:rsid w:val="00446DE2"/>
    <w:rsid w:val="00446EC4"/>
    <w:rsid w:val="004479B0"/>
    <w:rsid w:val="00450E4D"/>
    <w:rsid w:val="00453C5F"/>
    <w:rsid w:val="004578CB"/>
    <w:rsid w:val="004612F3"/>
    <w:rsid w:val="00461D28"/>
    <w:rsid w:val="00461F2F"/>
    <w:rsid w:val="0046231D"/>
    <w:rsid w:val="00463495"/>
    <w:rsid w:val="00465F56"/>
    <w:rsid w:val="004721BD"/>
    <w:rsid w:val="00473B3F"/>
    <w:rsid w:val="0047540F"/>
    <w:rsid w:val="00480585"/>
    <w:rsid w:val="00480AD7"/>
    <w:rsid w:val="00480B85"/>
    <w:rsid w:val="00483940"/>
    <w:rsid w:val="0049186C"/>
    <w:rsid w:val="00492153"/>
    <w:rsid w:val="00492439"/>
    <w:rsid w:val="004A5E48"/>
    <w:rsid w:val="004B041D"/>
    <w:rsid w:val="004B173F"/>
    <w:rsid w:val="004B3DBF"/>
    <w:rsid w:val="004B5CAF"/>
    <w:rsid w:val="004C07A4"/>
    <w:rsid w:val="004C1538"/>
    <w:rsid w:val="004C6283"/>
    <w:rsid w:val="004C7165"/>
    <w:rsid w:val="004D0A41"/>
    <w:rsid w:val="004D31CB"/>
    <w:rsid w:val="004D6C69"/>
    <w:rsid w:val="004E1513"/>
    <w:rsid w:val="004E37F5"/>
    <w:rsid w:val="004E658A"/>
    <w:rsid w:val="004E6C81"/>
    <w:rsid w:val="004F08EC"/>
    <w:rsid w:val="004F1D01"/>
    <w:rsid w:val="004F5A12"/>
    <w:rsid w:val="004F661C"/>
    <w:rsid w:val="00502324"/>
    <w:rsid w:val="00502D02"/>
    <w:rsid w:val="00504388"/>
    <w:rsid w:val="00504423"/>
    <w:rsid w:val="0050487E"/>
    <w:rsid w:val="00510054"/>
    <w:rsid w:val="00511746"/>
    <w:rsid w:val="00516630"/>
    <w:rsid w:val="00517977"/>
    <w:rsid w:val="00521FF9"/>
    <w:rsid w:val="00522966"/>
    <w:rsid w:val="00522999"/>
    <w:rsid w:val="005234A2"/>
    <w:rsid w:val="005241E6"/>
    <w:rsid w:val="005262D8"/>
    <w:rsid w:val="00531BEB"/>
    <w:rsid w:val="00531F91"/>
    <w:rsid w:val="00540269"/>
    <w:rsid w:val="00541EFC"/>
    <w:rsid w:val="00542B4F"/>
    <w:rsid w:val="0054486F"/>
    <w:rsid w:val="00545496"/>
    <w:rsid w:val="00545678"/>
    <w:rsid w:val="0055035D"/>
    <w:rsid w:val="0055169C"/>
    <w:rsid w:val="0055403B"/>
    <w:rsid w:val="00554655"/>
    <w:rsid w:val="00564B7F"/>
    <w:rsid w:val="005676DC"/>
    <w:rsid w:val="00570F16"/>
    <w:rsid w:val="00573B27"/>
    <w:rsid w:val="00575BD9"/>
    <w:rsid w:val="00581988"/>
    <w:rsid w:val="00584306"/>
    <w:rsid w:val="005844BA"/>
    <w:rsid w:val="0058666F"/>
    <w:rsid w:val="005901B6"/>
    <w:rsid w:val="005915B9"/>
    <w:rsid w:val="00592A1F"/>
    <w:rsid w:val="0059405B"/>
    <w:rsid w:val="0059630E"/>
    <w:rsid w:val="005A0611"/>
    <w:rsid w:val="005A2B59"/>
    <w:rsid w:val="005A2C6E"/>
    <w:rsid w:val="005A484E"/>
    <w:rsid w:val="005A6343"/>
    <w:rsid w:val="005B116D"/>
    <w:rsid w:val="005B1B9D"/>
    <w:rsid w:val="005B23A9"/>
    <w:rsid w:val="005B3A5F"/>
    <w:rsid w:val="005B464E"/>
    <w:rsid w:val="005B4B24"/>
    <w:rsid w:val="005B4BF9"/>
    <w:rsid w:val="005B5775"/>
    <w:rsid w:val="005B5D2A"/>
    <w:rsid w:val="005B610E"/>
    <w:rsid w:val="005C2BEE"/>
    <w:rsid w:val="005C2CBF"/>
    <w:rsid w:val="005C3820"/>
    <w:rsid w:val="005C5C80"/>
    <w:rsid w:val="005C611D"/>
    <w:rsid w:val="005D0DD8"/>
    <w:rsid w:val="005D6692"/>
    <w:rsid w:val="005D7151"/>
    <w:rsid w:val="005E0833"/>
    <w:rsid w:val="005E36EE"/>
    <w:rsid w:val="005E3763"/>
    <w:rsid w:val="005E5AB9"/>
    <w:rsid w:val="005E7C2C"/>
    <w:rsid w:val="005F3360"/>
    <w:rsid w:val="005F5725"/>
    <w:rsid w:val="005F7198"/>
    <w:rsid w:val="006006EB"/>
    <w:rsid w:val="0060184D"/>
    <w:rsid w:val="00602175"/>
    <w:rsid w:val="00610C98"/>
    <w:rsid w:val="00613A8E"/>
    <w:rsid w:val="00617DE4"/>
    <w:rsid w:val="00620F50"/>
    <w:rsid w:val="00621F8A"/>
    <w:rsid w:val="00623A6D"/>
    <w:rsid w:val="006241D4"/>
    <w:rsid w:val="00625D3C"/>
    <w:rsid w:val="006274D6"/>
    <w:rsid w:val="00634D9B"/>
    <w:rsid w:val="00636B5A"/>
    <w:rsid w:val="0063799F"/>
    <w:rsid w:val="00642879"/>
    <w:rsid w:val="00644620"/>
    <w:rsid w:val="00647F92"/>
    <w:rsid w:val="00654498"/>
    <w:rsid w:val="00655A1D"/>
    <w:rsid w:val="0065728B"/>
    <w:rsid w:val="006630EF"/>
    <w:rsid w:val="0067126E"/>
    <w:rsid w:val="006712C6"/>
    <w:rsid w:val="00680944"/>
    <w:rsid w:val="00681C32"/>
    <w:rsid w:val="00683C71"/>
    <w:rsid w:val="006843FF"/>
    <w:rsid w:val="0068511D"/>
    <w:rsid w:val="00691768"/>
    <w:rsid w:val="00692BC2"/>
    <w:rsid w:val="006977BE"/>
    <w:rsid w:val="006A0B85"/>
    <w:rsid w:val="006A31D0"/>
    <w:rsid w:val="006A322D"/>
    <w:rsid w:val="006A59E1"/>
    <w:rsid w:val="006B2D76"/>
    <w:rsid w:val="006B30E9"/>
    <w:rsid w:val="006B6E9A"/>
    <w:rsid w:val="006C091B"/>
    <w:rsid w:val="006C171F"/>
    <w:rsid w:val="006C5C46"/>
    <w:rsid w:val="006C5F90"/>
    <w:rsid w:val="006C6779"/>
    <w:rsid w:val="006D4D59"/>
    <w:rsid w:val="006D4DE1"/>
    <w:rsid w:val="006D54D6"/>
    <w:rsid w:val="006E1AE6"/>
    <w:rsid w:val="006E3357"/>
    <w:rsid w:val="006F0151"/>
    <w:rsid w:val="006F1E44"/>
    <w:rsid w:val="006F2056"/>
    <w:rsid w:val="006F39C1"/>
    <w:rsid w:val="006F39EF"/>
    <w:rsid w:val="006F5694"/>
    <w:rsid w:val="006F612C"/>
    <w:rsid w:val="006F6D33"/>
    <w:rsid w:val="00704E13"/>
    <w:rsid w:val="00707B74"/>
    <w:rsid w:val="007112A5"/>
    <w:rsid w:val="007126EB"/>
    <w:rsid w:val="007133B8"/>
    <w:rsid w:val="00713614"/>
    <w:rsid w:val="007140E5"/>
    <w:rsid w:val="00714865"/>
    <w:rsid w:val="00715B5F"/>
    <w:rsid w:val="00717E3D"/>
    <w:rsid w:val="007209A6"/>
    <w:rsid w:val="0072551F"/>
    <w:rsid w:val="00726A5E"/>
    <w:rsid w:val="007275D0"/>
    <w:rsid w:val="00730DE0"/>
    <w:rsid w:val="0073127E"/>
    <w:rsid w:val="00732539"/>
    <w:rsid w:val="007335C6"/>
    <w:rsid w:val="0073437F"/>
    <w:rsid w:val="00734A77"/>
    <w:rsid w:val="0073541A"/>
    <w:rsid w:val="00735E4A"/>
    <w:rsid w:val="00736621"/>
    <w:rsid w:val="007370D6"/>
    <w:rsid w:val="0074125C"/>
    <w:rsid w:val="00741A3C"/>
    <w:rsid w:val="00744C3F"/>
    <w:rsid w:val="00745B7A"/>
    <w:rsid w:val="00746E22"/>
    <w:rsid w:val="00747820"/>
    <w:rsid w:val="00753207"/>
    <w:rsid w:val="007538D2"/>
    <w:rsid w:val="00753F50"/>
    <w:rsid w:val="00755158"/>
    <w:rsid w:val="00757842"/>
    <w:rsid w:val="00757AA5"/>
    <w:rsid w:val="0076059C"/>
    <w:rsid w:val="007625B9"/>
    <w:rsid w:val="00765CA0"/>
    <w:rsid w:val="00767F37"/>
    <w:rsid w:val="00770445"/>
    <w:rsid w:val="007704BE"/>
    <w:rsid w:val="00771A06"/>
    <w:rsid w:val="007737C5"/>
    <w:rsid w:val="007756C3"/>
    <w:rsid w:val="00777909"/>
    <w:rsid w:val="007808AF"/>
    <w:rsid w:val="00786148"/>
    <w:rsid w:val="007927AA"/>
    <w:rsid w:val="00792DC6"/>
    <w:rsid w:val="007951DF"/>
    <w:rsid w:val="00796CC2"/>
    <w:rsid w:val="007A01C6"/>
    <w:rsid w:val="007A1066"/>
    <w:rsid w:val="007A2F37"/>
    <w:rsid w:val="007B0318"/>
    <w:rsid w:val="007B2F89"/>
    <w:rsid w:val="007B734C"/>
    <w:rsid w:val="007B769E"/>
    <w:rsid w:val="007C2167"/>
    <w:rsid w:val="007C32FA"/>
    <w:rsid w:val="007C3F95"/>
    <w:rsid w:val="007D52F7"/>
    <w:rsid w:val="007D640E"/>
    <w:rsid w:val="007D7F22"/>
    <w:rsid w:val="007E1170"/>
    <w:rsid w:val="007E39C8"/>
    <w:rsid w:val="007E4218"/>
    <w:rsid w:val="007E75EA"/>
    <w:rsid w:val="007F0557"/>
    <w:rsid w:val="007F0DC7"/>
    <w:rsid w:val="007F6CEA"/>
    <w:rsid w:val="00801B1E"/>
    <w:rsid w:val="00803945"/>
    <w:rsid w:val="008040C0"/>
    <w:rsid w:val="00805D2F"/>
    <w:rsid w:val="008068E0"/>
    <w:rsid w:val="00812714"/>
    <w:rsid w:val="008150A7"/>
    <w:rsid w:val="00815EE8"/>
    <w:rsid w:val="00816159"/>
    <w:rsid w:val="00816575"/>
    <w:rsid w:val="00820B41"/>
    <w:rsid w:val="00823F9C"/>
    <w:rsid w:val="00824DCA"/>
    <w:rsid w:val="0082795A"/>
    <w:rsid w:val="0083439F"/>
    <w:rsid w:val="00837F20"/>
    <w:rsid w:val="00840EE6"/>
    <w:rsid w:val="0084775F"/>
    <w:rsid w:val="00847B06"/>
    <w:rsid w:val="008536C7"/>
    <w:rsid w:val="008551CB"/>
    <w:rsid w:val="00857720"/>
    <w:rsid w:val="00860464"/>
    <w:rsid w:val="0086116A"/>
    <w:rsid w:val="00861929"/>
    <w:rsid w:val="00862672"/>
    <w:rsid w:val="008678D2"/>
    <w:rsid w:val="00867E27"/>
    <w:rsid w:val="00871842"/>
    <w:rsid w:val="008728AF"/>
    <w:rsid w:val="0087511C"/>
    <w:rsid w:val="008835A1"/>
    <w:rsid w:val="00885944"/>
    <w:rsid w:val="00887474"/>
    <w:rsid w:val="008930FF"/>
    <w:rsid w:val="008968CD"/>
    <w:rsid w:val="008A0F63"/>
    <w:rsid w:val="008A3486"/>
    <w:rsid w:val="008A3559"/>
    <w:rsid w:val="008A6F6F"/>
    <w:rsid w:val="008A772B"/>
    <w:rsid w:val="008B2F03"/>
    <w:rsid w:val="008B4C8C"/>
    <w:rsid w:val="008B4EBD"/>
    <w:rsid w:val="008B5367"/>
    <w:rsid w:val="008B6CCD"/>
    <w:rsid w:val="008C0541"/>
    <w:rsid w:val="008C11C5"/>
    <w:rsid w:val="008C300A"/>
    <w:rsid w:val="008C48A0"/>
    <w:rsid w:val="008C550B"/>
    <w:rsid w:val="008C6D00"/>
    <w:rsid w:val="008D24A6"/>
    <w:rsid w:val="008D62C0"/>
    <w:rsid w:val="008E0031"/>
    <w:rsid w:val="008E1135"/>
    <w:rsid w:val="008E2CEA"/>
    <w:rsid w:val="008E511C"/>
    <w:rsid w:val="008E6999"/>
    <w:rsid w:val="008F6895"/>
    <w:rsid w:val="008F6FE6"/>
    <w:rsid w:val="00902DC0"/>
    <w:rsid w:val="0090771B"/>
    <w:rsid w:val="00916545"/>
    <w:rsid w:val="00916B0A"/>
    <w:rsid w:val="009172A3"/>
    <w:rsid w:val="00920F21"/>
    <w:rsid w:val="00923160"/>
    <w:rsid w:val="00927220"/>
    <w:rsid w:val="009277F9"/>
    <w:rsid w:val="0093111F"/>
    <w:rsid w:val="0093136D"/>
    <w:rsid w:val="00931D47"/>
    <w:rsid w:val="00932CC6"/>
    <w:rsid w:val="009349A5"/>
    <w:rsid w:val="009366D0"/>
    <w:rsid w:val="00937C55"/>
    <w:rsid w:val="00937CDA"/>
    <w:rsid w:val="00937EF2"/>
    <w:rsid w:val="00943984"/>
    <w:rsid w:val="00945575"/>
    <w:rsid w:val="0094588C"/>
    <w:rsid w:val="009508CE"/>
    <w:rsid w:val="00955014"/>
    <w:rsid w:val="00955381"/>
    <w:rsid w:val="009574DA"/>
    <w:rsid w:val="00957BE7"/>
    <w:rsid w:val="009638DD"/>
    <w:rsid w:val="00967D36"/>
    <w:rsid w:val="009700CB"/>
    <w:rsid w:val="00973F52"/>
    <w:rsid w:val="009763AD"/>
    <w:rsid w:val="00976B19"/>
    <w:rsid w:val="009777B8"/>
    <w:rsid w:val="00981022"/>
    <w:rsid w:val="0098190D"/>
    <w:rsid w:val="00982098"/>
    <w:rsid w:val="00985998"/>
    <w:rsid w:val="00987E88"/>
    <w:rsid w:val="00990945"/>
    <w:rsid w:val="00992A57"/>
    <w:rsid w:val="00993868"/>
    <w:rsid w:val="00995B37"/>
    <w:rsid w:val="009A44B9"/>
    <w:rsid w:val="009B1DB8"/>
    <w:rsid w:val="009B4E20"/>
    <w:rsid w:val="009B4F17"/>
    <w:rsid w:val="009C14A2"/>
    <w:rsid w:val="009C595A"/>
    <w:rsid w:val="009D09CB"/>
    <w:rsid w:val="009D336F"/>
    <w:rsid w:val="009D4EFB"/>
    <w:rsid w:val="009D7805"/>
    <w:rsid w:val="009D7BDC"/>
    <w:rsid w:val="009E19FA"/>
    <w:rsid w:val="009E2271"/>
    <w:rsid w:val="009E62BE"/>
    <w:rsid w:val="009E755C"/>
    <w:rsid w:val="009F3E68"/>
    <w:rsid w:val="009F6BA3"/>
    <w:rsid w:val="009F6F85"/>
    <w:rsid w:val="00A00F59"/>
    <w:rsid w:val="00A07245"/>
    <w:rsid w:val="00A1114D"/>
    <w:rsid w:val="00A11921"/>
    <w:rsid w:val="00A17565"/>
    <w:rsid w:val="00A20426"/>
    <w:rsid w:val="00A206E1"/>
    <w:rsid w:val="00A21814"/>
    <w:rsid w:val="00A23D14"/>
    <w:rsid w:val="00A243EB"/>
    <w:rsid w:val="00A25C2F"/>
    <w:rsid w:val="00A26018"/>
    <w:rsid w:val="00A2765C"/>
    <w:rsid w:val="00A27B60"/>
    <w:rsid w:val="00A31CF8"/>
    <w:rsid w:val="00A35423"/>
    <w:rsid w:val="00A405F6"/>
    <w:rsid w:val="00A409C1"/>
    <w:rsid w:val="00A41F7C"/>
    <w:rsid w:val="00A43D86"/>
    <w:rsid w:val="00A50E59"/>
    <w:rsid w:val="00A524D1"/>
    <w:rsid w:val="00A52582"/>
    <w:rsid w:val="00A54862"/>
    <w:rsid w:val="00A57444"/>
    <w:rsid w:val="00A61A25"/>
    <w:rsid w:val="00A630C5"/>
    <w:rsid w:val="00A63BAA"/>
    <w:rsid w:val="00A6428E"/>
    <w:rsid w:val="00A703EE"/>
    <w:rsid w:val="00A75111"/>
    <w:rsid w:val="00A81EBE"/>
    <w:rsid w:val="00A8260D"/>
    <w:rsid w:val="00A905A3"/>
    <w:rsid w:val="00A95835"/>
    <w:rsid w:val="00AA1439"/>
    <w:rsid w:val="00AA3F25"/>
    <w:rsid w:val="00AA496C"/>
    <w:rsid w:val="00AA73A8"/>
    <w:rsid w:val="00AB1CA6"/>
    <w:rsid w:val="00AB31B3"/>
    <w:rsid w:val="00AB43DA"/>
    <w:rsid w:val="00AB56E4"/>
    <w:rsid w:val="00AB57B4"/>
    <w:rsid w:val="00AC0A3E"/>
    <w:rsid w:val="00AC2715"/>
    <w:rsid w:val="00AC2CF7"/>
    <w:rsid w:val="00AD477E"/>
    <w:rsid w:val="00AE0826"/>
    <w:rsid w:val="00AE0E50"/>
    <w:rsid w:val="00AE1760"/>
    <w:rsid w:val="00AE2B01"/>
    <w:rsid w:val="00AE3F81"/>
    <w:rsid w:val="00AE5B63"/>
    <w:rsid w:val="00AE6226"/>
    <w:rsid w:val="00AE7683"/>
    <w:rsid w:val="00AF43C5"/>
    <w:rsid w:val="00AF56D2"/>
    <w:rsid w:val="00AF5CDB"/>
    <w:rsid w:val="00AF69BA"/>
    <w:rsid w:val="00AF6F7F"/>
    <w:rsid w:val="00B004BC"/>
    <w:rsid w:val="00B03FBA"/>
    <w:rsid w:val="00B060C3"/>
    <w:rsid w:val="00B06898"/>
    <w:rsid w:val="00B07969"/>
    <w:rsid w:val="00B07E99"/>
    <w:rsid w:val="00B103BA"/>
    <w:rsid w:val="00B11348"/>
    <w:rsid w:val="00B122C6"/>
    <w:rsid w:val="00B15389"/>
    <w:rsid w:val="00B15B9C"/>
    <w:rsid w:val="00B15C6A"/>
    <w:rsid w:val="00B16AFC"/>
    <w:rsid w:val="00B22D90"/>
    <w:rsid w:val="00B32FE4"/>
    <w:rsid w:val="00B34664"/>
    <w:rsid w:val="00B35D25"/>
    <w:rsid w:val="00B406AC"/>
    <w:rsid w:val="00B41331"/>
    <w:rsid w:val="00B42712"/>
    <w:rsid w:val="00B43321"/>
    <w:rsid w:val="00B43644"/>
    <w:rsid w:val="00B4427F"/>
    <w:rsid w:val="00B442B9"/>
    <w:rsid w:val="00B476C3"/>
    <w:rsid w:val="00B47B94"/>
    <w:rsid w:val="00B51CD9"/>
    <w:rsid w:val="00B5257B"/>
    <w:rsid w:val="00B52A71"/>
    <w:rsid w:val="00B53F46"/>
    <w:rsid w:val="00B544D6"/>
    <w:rsid w:val="00B5756F"/>
    <w:rsid w:val="00B57DC2"/>
    <w:rsid w:val="00B60957"/>
    <w:rsid w:val="00B62BD2"/>
    <w:rsid w:val="00B64204"/>
    <w:rsid w:val="00B66F3B"/>
    <w:rsid w:val="00B72217"/>
    <w:rsid w:val="00B7289E"/>
    <w:rsid w:val="00B72980"/>
    <w:rsid w:val="00B77DD3"/>
    <w:rsid w:val="00B823CE"/>
    <w:rsid w:val="00B82717"/>
    <w:rsid w:val="00B83982"/>
    <w:rsid w:val="00B83B74"/>
    <w:rsid w:val="00B85974"/>
    <w:rsid w:val="00B91B3D"/>
    <w:rsid w:val="00BA127F"/>
    <w:rsid w:val="00BA5161"/>
    <w:rsid w:val="00BB0910"/>
    <w:rsid w:val="00BB3294"/>
    <w:rsid w:val="00BB4924"/>
    <w:rsid w:val="00BB68D6"/>
    <w:rsid w:val="00BB6F78"/>
    <w:rsid w:val="00BB71BE"/>
    <w:rsid w:val="00BC34A9"/>
    <w:rsid w:val="00BC44BE"/>
    <w:rsid w:val="00BC4837"/>
    <w:rsid w:val="00BC6957"/>
    <w:rsid w:val="00BC6E28"/>
    <w:rsid w:val="00BC7CD7"/>
    <w:rsid w:val="00BD2A68"/>
    <w:rsid w:val="00BD74AF"/>
    <w:rsid w:val="00BD75C1"/>
    <w:rsid w:val="00BD77A1"/>
    <w:rsid w:val="00BE3E76"/>
    <w:rsid w:val="00BF0FB9"/>
    <w:rsid w:val="00BF2E6B"/>
    <w:rsid w:val="00BF331A"/>
    <w:rsid w:val="00BF338E"/>
    <w:rsid w:val="00BF4DB6"/>
    <w:rsid w:val="00BF5520"/>
    <w:rsid w:val="00C00183"/>
    <w:rsid w:val="00C01E45"/>
    <w:rsid w:val="00C02B21"/>
    <w:rsid w:val="00C04E22"/>
    <w:rsid w:val="00C0636B"/>
    <w:rsid w:val="00C07D69"/>
    <w:rsid w:val="00C10425"/>
    <w:rsid w:val="00C114DA"/>
    <w:rsid w:val="00C13A27"/>
    <w:rsid w:val="00C16146"/>
    <w:rsid w:val="00C16996"/>
    <w:rsid w:val="00C21CE7"/>
    <w:rsid w:val="00C25104"/>
    <w:rsid w:val="00C2576D"/>
    <w:rsid w:val="00C301B3"/>
    <w:rsid w:val="00C310CE"/>
    <w:rsid w:val="00C33523"/>
    <w:rsid w:val="00C33A64"/>
    <w:rsid w:val="00C34381"/>
    <w:rsid w:val="00C36F7F"/>
    <w:rsid w:val="00C37441"/>
    <w:rsid w:val="00C452B7"/>
    <w:rsid w:val="00C523F1"/>
    <w:rsid w:val="00C61BB3"/>
    <w:rsid w:val="00C6243E"/>
    <w:rsid w:val="00C67387"/>
    <w:rsid w:val="00C6774B"/>
    <w:rsid w:val="00C80EB2"/>
    <w:rsid w:val="00C82E38"/>
    <w:rsid w:val="00C84088"/>
    <w:rsid w:val="00CA32E8"/>
    <w:rsid w:val="00CA592E"/>
    <w:rsid w:val="00CA7B1D"/>
    <w:rsid w:val="00CB01B9"/>
    <w:rsid w:val="00CB4FD6"/>
    <w:rsid w:val="00CC6372"/>
    <w:rsid w:val="00CC6576"/>
    <w:rsid w:val="00CC6F44"/>
    <w:rsid w:val="00CD0F6A"/>
    <w:rsid w:val="00CD2385"/>
    <w:rsid w:val="00CD280C"/>
    <w:rsid w:val="00CD38DF"/>
    <w:rsid w:val="00CD4C4F"/>
    <w:rsid w:val="00CD4DC0"/>
    <w:rsid w:val="00CD5D69"/>
    <w:rsid w:val="00CD7119"/>
    <w:rsid w:val="00CE0447"/>
    <w:rsid w:val="00CE2564"/>
    <w:rsid w:val="00CE5E90"/>
    <w:rsid w:val="00CF0481"/>
    <w:rsid w:val="00CF0BDB"/>
    <w:rsid w:val="00CF1F57"/>
    <w:rsid w:val="00CF3271"/>
    <w:rsid w:val="00CF480F"/>
    <w:rsid w:val="00D00B49"/>
    <w:rsid w:val="00D057C5"/>
    <w:rsid w:val="00D05D62"/>
    <w:rsid w:val="00D118CB"/>
    <w:rsid w:val="00D12082"/>
    <w:rsid w:val="00D16BC6"/>
    <w:rsid w:val="00D21B71"/>
    <w:rsid w:val="00D21CC6"/>
    <w:rsid w:val="00D2772D"/>
    <w:rsid w:val="00D316A1"/>
    <w:rsid w:val="00D327F1"/>
    <w:rsid w:val="00D32B41"/>
    <w:rsid w:val="00D33029"/>
    <w:rsid w:val="00D355ED"/>
    <w:rsid w:val="00D35A63"/>
    <w:rsid w:val="00D367DA"/>
    <w:rsid w:val="00D51473"/>
    <w:rsid w:val="00D51DAE"/>
    <w:rsid w:val="00D5543D"/>
    <w:rsid w:val="00D56257"/>
    <w:rsid w:val="00D56B36"/>
    <w:rsid w:val="00D6162D"/>
    <w:rsid w:val="00D63137"/>
    <w:rsid w:val="00D65142"/>
    <w:rsid w:val="00D70B6A"/>
    <w:rsid w:val="00D74BE9"/>
    <w:rsid w:val="00D74DE9"/>
    <w:rsid w:val="00D75E2E"/>
    <w:rsid w:val="00D806B5"/>
    <w:rsid w:val="00D82E46"/>
    <w:rsid w:val="00D84831"/>
    <w:rsid w:val="00D85295"/>
    <w:rsid w:val="00D86D45"/>
    <w:rsid w:val="00D872D2"/>
    <w:rsid w:val="00D8777A"/>
    <w:rsid w:val="00D90051"/>
    <w:rsid w:val="00D90EC5"/>
    <w:rsid w:val="00D92FE9"/>
    <w:rsid w:val="00D93F7C"/>
    <w:rsid w:val="00D94A94"/>
    <w:rsid w:val="00DA2771"/>
    <w:rsid w:val="00DA5351"/>
    <w:rsid w:val="00DA6444"/>
    <w:rsid w:val="00DA6A27"/>
    <w:rsid w:val="00DB05EA"/>
    <w:rsid w:val="00DB316F"/>
    <w:rsid w:val="00DB365E"/>
    <w:rsid w:val="00DB36D2"/>
    <w:rsid w:val="00DB5F51"/>
    <w:rsid w:val="00DB728D"/>
    <w:rsid w:val="00DB7567"/>
    <w:rsid w:val="00DC080A"/>
    <w:rsid w:val="00DC382F"/>
    <w:rsid w:val="00DC509C"/>
    <w:rsid w:val="00DC5A6C"/>
    <w:rsid w:val="00DC6462"/>
    <w:rsid w:val="00DD1946"/>
    <w:rsid w:val="00DD3D3B"/>
    <w:rsid w:val="00DD3F57"/>
    <w:rsid w:val="00DE03CD"/>
    <w:rsid w:val="00DE5A12"/>
    <w:rsid w:val="00DF1595"/>
    <w:rsid w:val="00DF1733"/>
    <w:rsid w:val="00DF26C0"/>
    <w:rsid w:val="00E004B1"/>
    <w:rsid w:val="00E0073E"/>
    <w:rsid w:val="00E00A3D"/>
    <w:rsid w:val="00E01C68"/>
    <w:rsid w:val="00E02259"/>
    <w:rsid w:val="00E13309"/>
    <w:rsid w:val="00E144CF"/>
    <w:rsid w:val="00E16AC8"/>
    <w:rsid w:val="00E26FF7"/>
    <w:rsid w:val="00E30EA8"/>
    <w:rsid w:val="00E3299B"/>
    <w:rsid w:val="00E330D8"/>
    <w:rsid w:val="00E33677"/>
    <w:rsid w:val="00E33A05"/>
    <w:rsid w:val="00E37CED"/>
    <w:rsid w:val="00E42A75"/>
    <w:rsid w:val="00E460E7"/>
    <w:rsid w:val="00E5176F"/>
    <w:rsid w:val="00E54A20"/>
    <w:rsid w:val="00E54F91"/>
    <w:rsid w:val="00E61FF0"/>
    <w:rsid w:val="00E653D1"/>
    <w:rsid w:val="00E70C34"/>
    <w:rsid w:val="00E70FB8"/>
    <w:rsid w:val="00E715F4"/>
    <w:rsid w:val="00E71FA9"/>
    <w:rsid w:val="00E72E0D"/>
    <w:rsid w:val="00E731FD"/>
    <w:rsid w:val="00E73ADD"/>
    <w:rsid w:val="00E81ADC"/>
    <w:rsid w:val="00E83304"/>
    <w:rsid w:val="00E86B2B"/>
    <w:rsid w:val="00E9327A"/>
    <w:rsid w:val="00EA0E1C"/>
    <w:rsid w:val="00EA4C9C"/>
    <w:rsid w:val="00EA547B"/>
    <w:rsid w:val="00EA5A00"/>
    <w:rsid w:val="00EA647F"/>
    <w:rsid w:val="00EA6A14"/>
    <w:rsid w:val="00EB24B2"/>
    <w:rsid w:val="00EB3C22"/>
    <w:rsid w:val="00EB45FC"/>
    <w:rsid w:val="00EB46C9"/>
    <w:rsid w:val="00EB6563"/>
    <w:rsid w:val="00EB6845"/>
    <w:rsid w:val="00EB692D"/>
    <w:rsid w:val="00EC2B70"/>
    <w:rsid w:val="00EC6985"/>
    <w:rsid w:val="00ED0D4F"/>
    <w:rsid w:val="00ED2693"/>
    <w:rsid w:val="00ED3472"/>
    <w:rsid w:val="00ED78BF"/>
    <w:rsid w:val="00EE0F39"/>
    <w:rsid w:val="00EE1DF3"/>
    <w:rsid w:val="00EF4D87"/>
    <w:rsid w:val="00EF5F59"/>
    <w:rsid w:val="00EF5F65"/>
    <w:rsid w:val="00F03B01"/>
    <w:rsid w:val="00F051D4"/>
    <w:rsid w:val="00F0713E"/>
    <w:rsid w:val="00F11550"/>
    <w:rsid w:val="00F24E5D"/>
    <w:rsid w:val="00F2608D"/>
    <w:rsid w:val="00F262B5"/>
    <w:rsid w:val="00F26DDB"/>
    <w:rsid w:val="00F27EE1"/>
    <w:rsid w:val="00F3151C"/>
    <w:rsid w:val="00F31F89"/>
    <w:rsid w:val="00F32823"/>
    <w:rsid w:val="00F32DC2"/>
    <w:rsid w:val="00F34BBC"/>
    <w:rsid w:val="00F42D30"/>
    <w:rsid w:val="00F46BAA"/>
    <w:rsid w:val="00F50D92"/>
    <w:rsid w:val="00F53779"/>
    <w:rsid w:val="00F54AC9"/>
    <w:rsid w:val="00F54BA7"/>
    <w:rsid w:val="00F552CD"/>
    <w:rsid w:val="00F60C05"/>
    <w:rsid w:val="00F61889"/>
    <w:rsid w:val="00F6298E"/>
    <w:rsid w:val="00F649EA"/>
    <w:rsid w:val="00F70AD3"/>
    <w:rsid w:val="00F72971"/>
    <w:rsid w:val="00F73622"/>
    <w:rsid w:val="00F742BC"/>
    <w:rsid w:val="00F75029"/>
    <w:rsid w:val="00F77927"/>
    <w:rsid w:val="00F8077A"/>
    <w:rsid w:val="00F851CF"/>
    <w:rsid w:val="00F8631F"/>
    <w:rsid w:val="00F86FDF"/>
    <w:rsid w:val="00F90E7C"/>
    <w:rsid w:val="00F91F04"/>
    <w:rsid w:val="00FA180A"/>
    <w:rsid w:val="00FA1DB7"/>
    <w:rsid w:val="00FA3614"/>
    <w:rsid w:val="00FA55F2"/>
    <w:rsid w:val="00FA745C"/>
    <w:rsid w:val="00FA7A4B"/>
    <w:rsid w:val="00FB2B68"/>
    <w:rsid w:val="00FB4E80"/>
    <w:rsid w:val="00FB50FF"/>
    <w:rsid w:val="00FC2C10"/>
    <w:rsid w:val="00FC5B65"/>
    <w:rsid w:val="00FD2D56"/>
    <w:rsid w:val="00FD43BA"/>
    <w:rsid w:val="00FD4EFF"/>
    <w:rsid w:val="00FD6154"/>
    <w:rsid w:val="00FE00C0"/>
    <w:rsid w:val="00FE446C"/>
    <w:rsid w:val="00FE63E2"/>
    <w:rsid w:val="00FE7EFB"/>
    <w:rsid w:val="00FF3EA3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795"/>
    <w:pPr>
      <w:jc w:val="both"/>
    </w:pPr>
    <w:rPr>
      <w:rFonts w:ascii="CG Times" w:hAnsi="CG Times" w:cs="Verdana"/>
      <w:sz w:val="24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53D77"/>
    <w:pPr>
      <w:keepNext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153D77"/>
    <w:rPr>
      <w:rFonts w:ascii="Cambria" w:hAnsi="Cambria" w:cs="Cambria"/>
      <w:b/>
      <w:bCs/>
      <w:i/>
      <w:iCs/>
      <w:sz w:val="28"/>
      <w:szCs w:val="28"/>
    </w:rPr>
  </w:style>
  <w:style w:type="paragraph" w:styleId="Sommario1">
    <w:name w:val="toc 1"/>
    <w:basedOn w:val="Normale"/>
    <w:next w:val="Normale"/>
    <w:autoRedefine/>
    <w:uiPriority w:val="99"/>
    <w:semiHidden/>
    <w:rsid w:val="00153D77"/>
    <w:pPr>
      <w:tabs>
        <w:tab w:val="left" w:pos="709"/>
        <w:tab w:val="left" w:pos="1134"/>
        <w:tab w:val="right" w:leader="dot" w:pos="8504"/>
      </w:tabs>
      <w:spacing w:before="80"/>
      <w:jc w:val="left"/>
    </w:pPr>
    <w:rPr>
      <w:rFonts w:ascii="Times" w:hAnsi="Times" w:cs="Times"/>
      <w:b/>
      <w:bCs/>
      <w:caps/>
      <w:noProof/>
      <w:color w:val="000000"/>
      <w:szCs w:val="24"/>
      <w:u w:color="000000"/>
    </w:rPr>
  </w:style>
  <w:style w:type="paragraph" w:styleId="Sommario2">
    <w:name w:val="toc 2"/>
    <w:basedOn w:val="Normale"/>
    <w:next w:val="Normale"/>
    <w:autoRedefine/>
    <w:uiPriority w:val="99"/>
    <w:semiHidden/>
    <w:rsid w:val="00153D77"/>
    <w:pPr>
      <w:tabs>
        <w:tab w:val="left" w:pos="709"/>
        <w:tab w:val="right" w:leader="dot" w:pos="8788"/>
      </w:tabs>
      <w:jc w:val="left"/>
    </w:pPr>
    <w:rPr>
      <w:smallCaps/>
      <w:noProof/>
      <w:lang w:val="en-US"/>
    </w:rPr>
  </w:style>
  <w:style w:type="paragraph" w:styleId="Sommario3">
    <w:name w:val="toc 3"/>
    <w:basedOn w:val="Normale"/>
    <w:next w:val="Normale"/>
    <w:autoRedefine/>
    <w:uiPriority w:val="99"/>
    <w:semiHidden/>
    <w:rsid w:val="00153D77"/>
    <w:pPr>
      <w:tabs>
        <w:tab w:val="left" w:pos="1418"/>
        <w:tab w:val="left" w:pos="1680"/>
        <w:tab w:val="right" w:leader="dot" w:pos="9628"/>
      </w:tabs>
      <w:ind w:left="360"/>
    </w:pPr>
    <w:rPr>
      <w:rFonts w:ascii="Courier New" w:hAnsi="Courier New" w:cs="Courier New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153D77"/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153D77"/>
    <w:rPr>
      <w:rFonts w:ascii="Verdana" w:hAnsi="Verdana" w:cs="Verdana"/>
      <w:sz w:val="20"/>
      <w:szCs w:val="20"/>
    </w:rPr>
  </w:style>
  <w:style w:type="paragraph" w:customStyle="1" w:styleId="Enumerazioni">
    <w:name w:val="Enumerazioni"/>
    <w:basedOn w:val="Normale"/>
    <w:uiPriority w:val="99"/>
    <w:rsid w:val="00153D77"/>
    <w:pPr>
      <w:keepNext/>
      <w:numPr>
        <w:ilvl w:val="2"/>
        <w:numId w:val="1"/>
      </w:numPr>
      <w:spacing w:before="240" w:after="120"/>
      <w:jc w:val="left"/>
      <w:outlineLvl w:val="1"/>
    </w:pPr>
    <w:rPr>
      <w:b/>
      <w:bCs/>
      <w:szCs w:val="24"/>
    </w:rPr>
  </w:style>
  <w:style w:type="character" w:styleId="Enfasicorsivo">
    <w:name w:val="Emphasis"/>
    <w:uiPriority w:val="99"/>
    <w:qFormat/>
    <w:rsid w:val="00153D77"/>
    <w:rPr>
      <w:rFonts w:ascii="Times New Roman" w:hAnsi="Times New Roman" w:cs="Times New Roman"/>
      <w:i/>
      <w:iCs/>
    </w:rPr>
  </w:style>
  <w:style w:type="paragraph" w:customStyle="1" w:styleId="Styleci1">
    <w:name w:val="Style_ci1"/>
    <w:basedOn w:val="Normale"/>
    <w:uiPriority w:val="99"/>
    <w:rsid w:val="00153D77"/>
    <w:pPr>
      <w:tabs>
        <w:tab w:val="center" w:pos="5529"/>
        <w:tab w:val="right" w:pos="10431"/>
      </w:tabs>
      <w:spacing w:line="220" w:lineRule="exact"/>
      <w:jc w:val="left"/>
    </w:pPr>
    <w:rPr>
      <w:i/>
      <w:iCs/>
      <w:sz w:val="20"/>
      <w:szCs w:val="20"/>
    </w:rPr>
  </w:style>
  <w:style w:type="character" w:customStyle="1" w:styleId="Styleci1Char">
    <w:name w:val="Style_ci1 Char"/>
    <w:uiPriority w:val="99"/>
    <w:rsid w:val="00153D77"/>
    <w:rPr>
      <w:rFonts w:ascii="Courier New" w:hAnsi="Courier New" w:cs="Courier New"/>
      <w:i/>
      <w:iCs/>
      <w:sz w:val="16"/>
      <w:szCs w:val="16"/>
      <w:lang w:val="it-IT" w:eastAsia="it-IT"/>
    </w:rPr>
  </w:style>
  <w:style w:type="paragraph" w:customStyle="1" w:styleId="Styleogg">
    <w:name w:val="Style_ogg"/>
    <w:basedOn w:val="Normale"/>
    <w:uiPriority w:val="99"/>
    <w:rsid w:val="00153D77"/>
    <w:pPr>
      <w:jc w:val="left"/>
      <w:outlineLvl w:val="0"/>
    </w:pPr>
    <w:rPr>
      <w:rFonts w:ascii="Courier New" w:hAnsi="Courier New" w:cs="Courier New"/>
      <w:szCs w:val="24"/>
    </w:rPr>
  </w:style>
  <w:style w:type="paragraph" w:customStyle="1" w:styleId="couriernew12s">
    <w:name w:val="courier_new_12_s"/>
    <w:basedOn w:val="Styleogg"/>
    <w:uiPriority w:val="99"/>
    <w:rsid w:val="00153D77"/>
  </w:style>
  <w:style w:type="character" w:styleId="Numeropagina">
    <w:name w:val="page number"/>
    <w:uiPriority w:val="99"/>
    <w:rsid w:val="00153D77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99"/>
    <w:locked/>
    <w:rsid w:val="00153D7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ADC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A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745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625D3C"/>
    <w:pPr>
      <w:widowControl w:val="0"/>
      <w:tabs>
        <w:tab w:val="left" w:pos="-1134"/>
        <w:tab w:val="left" w:pos="-568"/>
      </w:tabs>
      <w:autoSpaceDE w:val="0"/>
      <w:autoSpaceDN w:val="0"/>
      <w:adjustRightInd w:val="0"/>
      <w:ind w:firstLine="567"/>
    </w:pPr>
    <w:rPr>
      <w:rFonts w:cs="Courier New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5D3C"/>
    <w:rPr>
      <w:rFonts w:ascii="CG Times" w:hAnsi="CG Times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C104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0425"/>
    <w:rPr>
      <w:rFonts w:ascii="CG Times" w:hAnsi="CG Times" w:cs="Verdana"/>
    </w:rPr>
  </w:style>
  <w:style w:type="character" w:styleId="Rimandonotaapidipagina">
    <w:name w:val="footnote reference"/>
    <w:basedOn w:val="Carpredefinitoparagrafo"/>
    <w:unhideWhenUsed/>
    <w:rsid w:val="00C1042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76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7682"/>
    <w:rPr>
      <w:rFonts w:ascii="CG Times" w:hAnsi="CG Times" w:cs="Verdana"/>
      <w:sz w:val="24"/>
      <w:szCs w:val="16"/>
    </w:rPr>
  </w:style>
  <w:style w:type="paragraph" w:styleId="NormaleWeb">
    <w:name w:val="Normal (Web)"/>
    <w:basedOn w:val="Normale"/>
    <w:uiPriority w:val="99"/>
    <w:unhideWhenUsed/>
    <w:rsid w:val="00887474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Carpredefinitoparagrafo"/>
    <w:rsid w:val="00E13309"/>
  </w:style>
  <w:style w:type="character" w:styleId="Collegamentoipertestuale">
    <w:name w:val="Hyperlink"/>
    <w:basedOn w:val="Carpredefinitoparagrafo"/>
    <w:uiPriority w:val="99"/>
    <w:unhideWhenUsed/>
    <w:rsid w:val="00E13309"/>
    <w:rPr>
      <w:color w:val="0000FF"/>
      <w:u w:val="single"/>
    </w:rPr>
  </w:style>
  <w:style w:type="paragraph" w:styleId="Revisione">
    <w:name w:val="Revision"/>
    <w:hidden/>
    <w:uiPriority w:val="99"/>
    <w:semiHidden/>
    <w:rsid w:val="00E5176F"/>
    <w:rPr>
      <w:rFonts w:ascii="CG Times" w:hAnsi="CG Times" w:cs="Verdana"/>
      <w:sz w:val="24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348D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348D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795"/>
    <w:pPr>
      <w:jc w:val="both"/>
    </w:pPr>
    <w:rPr>
      <w:rFonts w:ascii="CG Times" w:hAnsi="CG Times" w:cs="Verdana"/>
      <w:sz w:val="24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53D77"/>
    <w:pPr>
      <w:keepNext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153D77"/>
    <w:rPr>
      <w:rFonts w:ascii="Cambria" w:hAnsi="Cambria" w:cs="Cambria"/>
      <w:b/>
      <w:bCs/>
      <w:i/>
      <w:iCs/>
      <w:sz w:val="28"/>
      <w:szCs w:val="28"/>
    </w:rPr>
  </w:style>
  <w:style w:type="paragraph" w:styleId="Sommario1">
    <w:name w:val="toc 1"/>
    <w:basedOn w:val="Normale"/>
    <w:next w:val="Normale"/>
    <w:autoRedefine/>
    <w:uiPriority w:val="99"/>
    <w:semiHidden/>
    <w:rsid w:val="00153D77"/>
    <w:pPr>
      <w:tabs>
        <w:tab w:val="left" w:pos="709"/>
        <w:tab w:val="left" w:pos="1134"/>
        <w:tab w:val="right" w:leader="dot" w:pos="8504"/>
      </w:tabs>
      <w:spacing w:before="80"/>
      <w:jc w:val="left"/>
    </w:pPr>
    <w:rPr>
      <w:rFonts w:ascii="Times" w:hAnsi="Times" w:cs="Times"/>
      <w:b/>
      <w:bCs/>
      <w:caps/>
      <w:noProof/>
      <w:color w:val="000000"/>
      <w:szCs w:val="24"/>
      <w:u w:color="000000"/>
    </w:rPr>
  </w:style>
  <w:style w:type="paragraph" w:styleId="Sommario2">
    <w:name w:val="toc 2"/>
    <w:basedOn w:val="Normale"/>
    <w:next w:val="Normale"/>
    <w:autoRedefine/>
    <w:uiPriority w:val="99"/>
    <w:semiHidden/>
    <w:rsid w:val="00153D77"/>
    <w:pPr>
      <w:tabs>
        <w:tab w:val="left" w:pos="709"/>
        <w:tab w:val="right" w:leader="dot" w:pos="8788"/>
      </w:tabs>
      <w:jc w:val="left"/>
    </w:pPr>
    <w:rPr>
      <w:smallCaps/>
      <w:noProof/>
      <w:lang w:val="en-US"/>
    </w:rPr>
  </w:style>
  <w:style w:type="paragraph" w:styleId="Sommario3">
    <w:name w:val="toc 3"/>
    <w:basedOn w:val="Normale"/>
    <w:next w:val="Normale"/>
    <w:autoRedefine/>
    <w:uiPriority w:val="99"/>
    <w:semiHidden/>
    <w:rsid w:val="00153D77"/>
    <w:pPr>
      <w:tabs>
        <w:tab w:val="left" w:pos="1418"/>
        <w:tab w:val="left" w:pos="1680"/>
        <w:tab w:val="right" w:leader="dot" w:pos="9628"/>
      </w:tabs>
      <w:ind w:left="360"/>
    </w:pPr>
    <w:rPr>
      <w:rFonts w:ascii="Courier New" w:hAnsi="Courier New" w:cs="Courier New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153D77"/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53D77"/>
    <w:pPr>
      <w:tabs>
        <w:tab w:val="center" w:pos="4819"/>
        <w:tab w:val="right" w:pos="9638"/>
      </w:tabs>
    </w:pPr>
    <w:rPr>
      <w:rFonts w:ascii="Verdana" w:hAnsi="Verdana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153D77"/>
    <w:rPr>
      <w:rFonts w:ascii="Verdana" w:hAnsi="Verdana" w:cs="Verdana"/>
      <w:sz w:val="20"/>
      <w:szCs w:val="20"/>
    </w:rPr>
  </w:style>
  <w:style w:type="paragraph" w:customStyle="1" w:styleId="Enumerazioni">
    <w:name w:val="Enumerazioni"/>
    <w:basedOn w:val="Normale"/>
    <w:uiPriority w:val="99"/>
    <w:rsid w:val="00153D77"/>
    <w:pPr>
      <w:keepNext/>
      <w:numPr>
        <w:ilvl w:val="2"/>
        <w:numId w:val="1"/>
      </w:numPr>
      <w:spacing w:before="240" w:after="120"/>
      <w:jc w:val="left"/>
      <w:outlineLvl w:val="1"/>
    </w:pPr>
    <w:rPr>
      <w:b/>
      <w:bCs/>
      <w:szCs w:val="24"/>
    </w:rPr>
  </w:style>
  <w:style w:type="character" w:styleId="Enfasicorsivo">
    <w:name w:val="Emphasis"/>
    <w:uiPriority w:val="99"/>
    <w:qFormat/>
    <w:rsid w:val="00153D77"/>
    <w:rPr>
      <w:rFonts w:ascii="Times New Roman" w:hAnsi="Times New Roman" w:cs="Times New Roman"/>
      <w:i/>
      <w:iCs/>
    </w:rPr>
  </w:style>
  <w:style w:type="paragraph" w:customStyle="1" w:styleId="Styleci1">
    <w:name w:val="Style_ci1"/>
    <w:basedOn w:val="Normale"/>
    <w:uiPriority w:val="99"/>
    <w:rsid w:val="00153D77"/>
    <w:pPr>
      <w:tabs>
        <w:tab w:val="center" w:pos="5529"/>
        <w:tab w:val="right" w:pos="10431"/>
      </w:tabs>
      <w:spacing w:line="220" w:lineRule="exact"/>
      <w:jc w:val="left"/>
    </w:pPr>
    <w:rPr>
      <w:i/>
      <w:iCs/>
      <w:sz w:val="20"/>
      <w:szCs w:val="20"/>
    </w:rPr>
  </w:style>
  <w:style w:type="character" w:customStyle="1" w:styleId="Styleci1Char">
    <w:name w:val="Style_ci1 Char"/>
    <w:uiPriority w:val="99"/>
    <w:rsid w:val="00153D77"/>
    <w:rPr>
      <w:rFonts w:ascii="Courier New" w:hAnsi="Courier New" w:cs="Courier New"/>
      <w:i/>
      <w:iCs/>
      <w:sz w:val="16"/>
      <w:szCs w:val="16"/>
      <w:lang w:val="it-IT" w:eastAsia="it-IT"/>
    </w:rPr>
  </w:style>
  <w:style w:type="paragraph" w:customStyle="1" w:styleId="Styleogg">
    <w:name w:val="Style_ogg"/>
    <w:basedOn w:val="Normale"/>
    <w:uiPriority w:val="99"/>
    <w:rsid w:val="00153D77"/>
    <w:pPr>
      <w:jc w:val="left"/>
      <w:outlineLvl w:val="0"/>
    </w:pPr>
    <w:rPr>
      <w:rFonts w:ascii="Courier New" w:hAnsi="Courier New" w:cs="Courier New"/>
      <w:szCs w:val="24"/>
    </w:rPr>
  </w:style>
  <w:style w:type="paragraph" w:customStyle="1" w:styleId="couriernew12s">
    <w:name w:val="courier_new_12_s"/>
    <w:basedOn w:val="Styleogg"/>
    <w:uiPriority w:val="99"/>
    <w:rsid w:val="00153D77"/>
  </w:style>
  <w:style w:type="character" w:styleId="Numeropagina">
    <w:name w:val="page number"/>
    <w:uiPriority w:val="99"/>
    <w:rsid w:val="00153D77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99"/>
    <w:locked/>
    <w:rsid w:val="00153D7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ADC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A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745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625D3C"/>
    <w:pPr>
      <w:widowControl w:val="0"/>
      <w:tabs>
        <w:tab w:val="left" w:pos="-1134"/>
        <w:tab w:val="left" w:pos="-568"/>
      </w:tabs>
      <w:autoSpaceDE w:val="0"/>
      <w:autoSpaceDN w:val="0"/>
      <w:adjustRightInd w:val="0"/>
      <w:ind w:firstLine="567"/>
    </w:pPr>
    <w:rPr>
      <w:rFonts w:cs="Courier New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5D3C"/>
    <w:rPr>
      <w:rFonts w:ascii="CG Times" w:hAnsi="CG Times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C104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0425"/>
    <w:rPr>
      <w:rFonts w:ascii="CG Times" w:hAnsi="CG Times" w:cs="Verdana"/>
    </w:rPr>
  </w:style>
  <w:style w:type="character" w:styleId="Rimandonotaapidipagina">
    <w:name w:val="footnote reference"/>
    <w:basedOn w:val="Carpredefinitoparagrafo"/>
    <w:unhideWhenUsed/>
    <w:rsid w:val="00C1042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76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7682"/>
    <w:rPr>
      <w:rFonts w:ascii="CG Times" w:hAnsi="CG Times" w:cs="Verdana"/>
      <w:sz w:val="24"/>
      <w:szCs w:val="16"/>
    </w:rPr>
  </w:style>
  <w:style w:type="paragraph" w:styleId="NormaleWeb">
    <w:name w:val="Normal (Web)"/>
    <w:basedOn w:val="Normale"/>
    <w:uiPriority w:val="99"/>
    <w:unhideWhenUsed/>
    <w:rsid w:val="00887474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Carpredefinitoparagrafo"/>
    <w:rsid w:val="00E13309"/>
  </w:style>
  <w:style w:type="character" w:styleId="Collegamentoipertestuale">
    <w:name w:val="Hyperlink"/>
    <w:basedOn w:val="Carpredefinitoparagrafo"/>
    <w:uiPriority w:val="99"/>
    <w:unhideWhenUsed/>
    <w:rsid w:val="00E13309"/>
    <w:rPr>
      <w:color w:val="0000FF"/>
      <w:u w:val="single"/>
    </w:rPr>
  </w:style>
  <w:style w:type="paragraph" w:styleId="Revisione">
    <w:name w:val="Revision"/>
    <w:hidden/>
    <w:uiPriority w:val="99"/>
    <w:semiHidden/>
    <w:rsid w:val="00E5176F"/>
    <w:rPr>
      <w:rFonts w:ascii="CG Times" w:hAnsi="CG Times" w:cs="Verdana"/>
      <w:sz w:val="24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348D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348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Office12\Siav2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EF96-0A2B-4D21-8CBE-15892C74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Siav2000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</vt:lpstr>
    </vt:vector>
  </TitlesOfParts>
  <Company>Siav S.p.A.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</dc:title>
  <dc:creator>Marta Bergamini</dc:creator>
  <cp:lastModifiedBy>Claudia Mormino</cp:lastModifiedBy>
  <cp:revision>3</cp:revision>
  <cp:lastPrinted>2018-03-27T11:06:00Z</cp:lastPrinted>
  <dcterms:created xsi:type="dcterms:W3CDTF">2019-04-16T15:14:00Z</dcterms:created>
  <dcterms:modified xsi:type="dcterms:W3CDTF">2019-04-16T15:15:00Z</dcterms:modified>
</cp:coreProperties>
</file>